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C1D3" w14:textId="34703D77" w:rsidR="00596C47" w:rsidRPr="00596C47" w:rsidRDefault="00596C47" w:rsidP="00596C47">
      <w:pPr>
        <w:pStyle w:val="font8"/>
        <w:numPr>
          <w:ilvl w:val="0"/>
          <w:numId w:val="1"/>
        </w:numPr>
        <w:spacing w:before="0" w:beforeAutospacing="0" w:after="0" w:afterAutospacing="0" w:line="432" w:lineRule="atLeast"/>
        <w:ind w:left="840"/>
        <w:jc w:val="both"/>
        <w:textAlignment w:val="baseline"/>
        <w:rPr>
          <w:rFonts w:ascii="Arial" w:hAnsi="Arial" w:cs="Arial"/>
        </w:rPr>
      </w:pPr>
      <w:r>
        <w:rPr>
          <w:rFonts w:ascii="Arial" w:hAnsi="Arial" w:cs="Arial"/>
          <w:bdr w:val="none" w:sz="0" w:space="0" w:color="auto" w:frame="1"/>
        </w:rPr>
        <w:t xml:space="preserve">Describe work you have done with your local, council or state PTA leadership or other state/national organizations that would support the mission, </w:t>
      </w:r>
      <w:proofErr w:type="gramStart"/>
      <w:r>
        <w:rPr>
          <w:rFonts w:ascii="Arial" w:hAnsi="Arial" w:cs="Arial"/>
          <w:bdr w:val="none" w:sz="0" w:space="0" w:color="auto" w:frame="1"/>
        </w:rPr>
        <w:t>values</w:t>
      </w:r>
      <w:proofErr w:type="gramEnd"/>
      <w:r>
        <w:rPr>
          <w:rFonts w:ascii="Arial" w:hAnsi="Arial" w:cs="Arial"/>
          <w:bdr w:val="none" w:sz="0" w:space="0" w:color="auto" w:frame="1"/>
        </w:rPr>
        <w:t xml:space="preserve"> and purposes of PTA.  </w:t>
      </w:r>
    </w:p>
    <w:p w14:paraId="50F2DD9D" w14:textId="7EEED19F" w:rsidR="00596C47" w:rsidRPr="006E7A3C" w:rsidRDefault="00596C47" w:rsidP="00596C47">
      <w:pPr>
        <w:pStyle w:val="font8"/>
        <w:spacing w:before="0" w:beforeAutospacing="0" w:after="0" w:afterAutospacing="0" w:line="432" w:lineRule="atLeast"/>
        <w:ind w:left="840"/>
        <w:jc w:val="both"/>
        <w:textAlignment w:val="baseline"/>
        <w:rPr>
          <w:rFonts w:ascii="Arial" w:hAnsi="Arial" w:cs="Arial"/>
          <w:b/>
          <w:bCs/>
        </w:rPr>
      </w:pPr>
      <w:r w:rsidRPr="006E7A3C">
        <w:rPr>
          <w:rFonts w:ascii="Arial" w:hAnsi="Arial" w:cs="Arial"/>
          <w:b/>
          <w:bCs/>
          <w:bdr w:val="none" w:sz="0" w:space="0" w:color="auto" w:frame="1"/>
        </w:rPr>
        <w:t xml:space="preserve">During my tenure in my local PTSA unit, I have been instrumental in ensuring that we utilized technology to help ensure that we were able to pay for programming that would help the children in our school with SAT prep, continuing to meet virtually with our membership and offer the parents information on finances and home ownership. I was a part of a Board that supported our teachers by working with administration to settle differences in a way that was amicable and fair; while encouraging our students to be open and transparent about what they felt their school needed to do to assist them in their educational journey. </w:t>
      </w:r>
    </w:p>
    <w:p w14:paraId="37456AB5" w14:textId="2AECC9BB" w:rsidR="00596C47" w:rsidRPr="00596C47" w:rsidRDefault="00596C47" w:rsidP="00596C47">
      <w:pPr>
        <w:pStyle w:val="font8"/>
        <w:numPr>
          <w:ilvl w:val="0"/>
          <w:numId w:val="1"/>
        </w:numPr>
        <w:spacing w:before="0" w:beforeAutospacing="0" w:after="0" w:afterAutospacing="0" w:line="432" w:lineRule="atLeast"/>
        <w:ind w:left="840"/>
        <w:jc w:val="both"/>
        <w:textAlignment w:val="baseline"/>
        <w:rPr>
          <w:rFonts w:ascii="Arial" w:hAnsi="Arial" w:cs="Arial"/>
        </w:rPr>
      </w:pPr>
      <w:r>
        <w:rPr>
          <w:rFonts w:ascii="Arial" w:hAnsi="Arial" w:cs="Arial"/>
          <w:bdr w:val="none" w:sz="0" w:space="0" w:color="auto" w:frame="1"/>
        </w:rPr>
        <w:t>Describe how you will ensure the Free State PTA Board of Directors remain transparent and accountable to the membership.  </w:t>
      </w:r>
    </w:p>
    <w:p w14:paraId="5903E645" w14:textId="54F5A0E4" w:rsidR="00596C47" w:rsidRPr="006E7A3C" w:rsidRDefault="00596C47" w:rsidP="00596C47">
      <w:pPr>
        <w:pStyle w:val="font8"/>
        <w:spacing w:before="0" w:beforeAutospacing="0" w:after="0" w:afterAutospacing="0" w:line="432" w:lineRule="atLeast"/>
        <w:ind w:left="840"/>
        <w:jc w:val="both"/>
        <w:textAlignment w:val="baseline"/>
        <w:rPr>
          <w:rFonts w:ascii="Arial" w:hAnsi="Arial" w:cs="Arial"/>
          <w:b/>
          <w:bCs/>
        </w:rPr>
      </w:pPr>
      <w:r w:rsidRPr="006E7A3C">
        <w:rPr>
          <w:rFonts w:ascii="Arial" w:hAnsi="Arial" w:cs="Arial"/>
          <w:b/>
          <w:bCs/>
          <w:bdr w:val="none" w:sz="0" w:space="0" w:color="auto" w:frame="1"/>
        </w:rPr>
        <w:t>I will ensure that the Free State PTA Board of Directors remain transparent and accountable to membership by making sure that we maintain fiduciary responsibility</w:t>
      </w:r>
      <w:r w:rsidR="00177111" w:rsidRPr="006E7A3C">
        <w:rPr>
          <w:rFonts w:ascii="Arial" w:hAnsi="Arial" w:cs="Arial"/>
          <w:b/>
          <w:bCs/>
          <w:bdr w:val="none" w:sz="0" w:space="0" w:color="auto" w:frame="1"/>
        </w:rPr>
        <w:t xml:space="preserve"> by</w:t>
      </w:r>
      <w:r w:rsidRPr="006E7A3C">
        <w:rPr>
          <w:rFonts w:ascii="Arial" w:hAnsi="Arial" w:cs="Arial"/>
          <w:b/>
          <w:bCs/>
          <w:bdr w:val="none" w:sz="0" w:space="0" w:color="auto" w:frame="1"/>
        </w:rPr>
        <w:t xml:space="preserve"> providing complete and accurate reports, advising of legal and financial responsibilities according to our </w:t>
      </w:r>
      <w:proofErr w:type="spellStart"/>
      <w:r w:rsidRPr="006E7A3C">
        <w:rPr>
          <w:rFonts w:ascii="Arial" w:hAnsi="Arial" w:cs="Arial"/>
          <w:b/>
          <w:bCs/>
          <w:bdr w:val="none" w:sz="0" w:space="0" w:color="auto" w:frame="1"/>
        </w:rPr>
        <w:t>ByLaws</w:t>
      </w:r>
      <w:proofErr w:type="spellEnd"/>
      <w:r w:rsidR="00177111" w:rsidRPr="006E7A3C">
        <w:rPr>
          <w:rFonts w:ascii="Arial" w:hAnsi="Arial" w:cs="Arial"/>
          <w:b/>
          <w:bCs/>
          <w:bdr w:val="none" w:sz="0" w:space="0" w:color="auto" w:frame="1"/>
        </w:rPr>
        <w:t>,</w:t>
      </w:r>
      <w:r w:rsidRPr="006E7A3C">
        <w:rPr>
          <w:rFonts w:ascii="Arial" w:hAnsi="Arial" w:cs="Arial"/>
          <w:b/>
          <w:bCs/>
          <w:bdr w:val="none" w:sz="0" w:space="0" w:color="auto" w:frame="1"/>
        </w:rPr>
        <w:t xml:space="preserve"> </w:t>
      </w:r>
      <w:r w:rsidR="006E7A3C">
        <w:rPr>
          <w:rFonts w:ascii="Arial" w:hAnsi="Arial" w:cs="Arial"/>
          <w:b/>
          <w:bCs/>
          <w:bdr w:val="none" w:sz="0" w:space="0" w:color="auto" w:frame="1"/>
        </w:rPr>
        <w:t>F</w:t>
      </w:r>
      <w:r w:rsidRPr="006E7A3C">
        <w:rPr>
          <w:rFonts w:ascii="Arial" w:hAnsi="Arial" w:cs="Arial"/>
          <w:b/>
          <w:bCs/>
          <w:bdr w:val="none" w:sz="0" w:space="0" w:color="auto" w:frame="1"/>
        </w:rPr>
        <w:t xml:space="preserve">ederal, </w:t>
      </w:r>
      <w:proofErr w:type="gramStart"/>
      <w:r w:rsidR="006E7A3C">
        <w:rPr>
          <w:rFonts w:ascii="Arial" w:hAnsi="Arial" w:cs="Arial"/>
          <w:b/>
          <w:bCs/>
          <w:bdr w:val="none" w:sz="0" w:space="0" w:color="auto" w:frame="1"/>
        </w:rPr>
        <w:t>S</w:t>
      </w:r>
      <w:r w:rsidRPr="006E7A3C">
        <w:rPr>
          <w:rFonts w:ascii="Arial" w:hAnsi="Arial" w:cs="Arial"/>
          <w:b/>
          <w:bCs/>
          <w:bdr w:val="none" w:sz="0" w:space="0" w:color="auto" w:frame="1"/>
        </w:rPr>
        <w:t>tate</w:t>
      </w:r>
      <w:proofErr w:type="gramEnd"/>
      <w:r w:rsidRPr="006E7A3C">
        <w:rPr>
          <w:rFonts w:ascii="Arial" w:hAnsi="Arial" w:cs="Arial"/>
          <w:b/>
          <w:bCs/>
          <w:bdr w:val="none" w:sz="0" w:space="0" w:color="auto" w:frame="1"/>
        </w:rPr>
        <w:t xml:space="preserve"> and local law for nonprofits</w:t>
      </w:r>
      <w:r w:rsidR="00177111" w:rsidRPr="006E7A3C">
        <w:rPr>
          <w:rFonts w:ascii="Arial" w:hAnsi="Arial" w:cs="Arial"/>
          <w:b/>
          <w:bCs/>
          <w:bdr w:val="none" w:sz="0" w:space="0" w:color="auto" w:frame="1"/>
        </w:rPr>
        <w:t>.</w:t>
      </w:r>
    </w:p>
    <w:p w14:paraId="7D1B7E49" w14:textId="5BE6EF94" w:rsidR="00596C47" w:rsidRPr="00C54127" w:rsidRDefault="00596C47" w:rsidP="00596C47">
      <w:pPr>
        <w:pStyle w:val="font8"/>
        <w:numPr>
          <w:ilvl w:val="0"/>
          <w:numId w:val="1"/>
        </w:numPr>
        <w:spacing w:before="0" w:beforeAutospacing="0" w:after="0" w:afterAutospacing="0" w:line="432" w:lineRule="atLeast"/>
        <w:ind w:left="840"/>
        <w:jc w:val="both"/>
        <w:textAlignment w:val="baseline"/>
        <w:rPr>
          <w:rFonts w:ascii="Arial" w:hAnsi="Arial" w:cs="Arial"/>
        </w:rPr>
      </w:pPr>
      <w:r>
        <w:rPr>
          <w:rFonts w:ascii="Arial" w:hAnsi="Arial" w:cs="Arial"/>
          <w:bdr w:val="none" w:sz="0" w:space="0" w:color="auto" w:frame="1"/>
        </w:rPr>
        <w:t>PTA has prioritized outreach to the following under-represented constituent groups: families in crisis, English language learners, families in poverty, men, Gen Z/millennial/Gen X-</w:t>
      </w:r>
      <w:proofErr w:type="spellStart"/>
      <w:r>
        <w:rPr>
          <w:rFonts w:ascii="Arial" w:hAnsi="Arial" w:cs="Arial"/>
          <w:bdr w:val="none" w:sz="0" w:space="0" w:color="auto" w:frame="1"/>
        </w:rPr>
        <w:t>ers</w:t>
      </w:r>
      <w:proofErr w:type="spellEnd"/>
      <w:r>
        <w:rPr>
          <w:rFonts w:ascii="Arial" w:hAnsi="Arial" w:cs="Arial"/>
          <w:bdr w:val="none" w:sz="0" w:space="0" w:color="auto" w:frame="1"/>
        </w:rPr>
        <w:t xml:space="preserve"> generations, immigrants, LTBTQ+, rural/urban families, working parents, and other caregivers/advocates. Have you had personal experience with one or more of these groups, and/or experience in engaging with one or more of these groups? If so, share how this has prepared you to serve these priority populations. If not, how will you prepare to serve these priority populations in the state of Maryland? </w:t>
      </w:r>
    </w:p>
    <w:p w14:paraId="4581D56F" w14:textId="361D72B8" w:rsidR="00C54127" w:rsidRPr="006E7A3C" w:rsidRDefault="00C54127" w:rsidP="00C54127">
      <w:pPr>
        <w:pStyle w:val="font8"/>
        <w:spacing w:before="0" w:beforeAutospacing="0" w:after="0" w:afterAutospacing="0" w:line="432" w:lineRule="atLeast"/>
        <w:ind w:left="840"/>
        <w:jc w:val="both"/>
        <w:textAlignment w:val="baseline"/>
        <w:rPr>
          <w:rFonts w:ascii="Arial" w:hAnsi="Arial" w:cs="Arial"/>
          <w:b/>
          <w:bCs/>
        </w:rPr>
      </w:pPr>
      <w:r w:rsidRPr="006E7A3C">
        <w:rPr>
          <w:rFonts w:ascii="Arial" w:hAnsi="Arial" w:cs="Arial"/>
          <w:b/>
          <w:bCs/>
          <w:bdr w:val="none" w:sz="0" w:space="0" w:color="auto" w:frame="1"/>
        </w:rPr>
        <w:t xml:space="preserve">I am a part of the Gen X population and have had experience with the </w:t>
      </w:r>
      <w:proofErr w:type="gramStart"/>
      <w:r w:rsidRPr="006E7A3C">
        <w:rPr>
          <w:rFonts w:ascii="Arial" w:hAnsi="Arial" w:cs="Arial"/>
          <w:b/>
          <w:bCs/>
          <w:bdr w:val="none" w:sz="0" w:space="0" w:color="auto" w:frame="1"/>
        </w:rPr>
        <w:t xml:space="preserve">aforementioned </w:t>
      </w:r>
      <w:r w:rsidR="006E7A3C" w:rsidRPr="006E7A3C">
        <w:rPr>
          <w:rFonts w:ascii="Arial" w:hAnsi="Arial" w:cs="Arial"/>
          <w:b/>
          <w:bCs/>
          <w:bdr w:val="none" w:sz="0" w:space="0" w:color="auto" w:frame="1"/>
        </w:rPr>
        <w:t>groups</w:t>
      </w:r>
      <w:proofErr w:type="gramEnd"/>
      <w:r w:rsidR="006E7A3C" w:rsidRPr="006E7A3C">
        <w:rPr>
          <w:rFonts w:ascii="Arial" w:hAnsi="Arial" w:cs="Arial"/>
          <w:b/>
          <w:bCs/>
          <w:bdr w:val="none" w:sz="0" w:space="0" w:color="auto" w:frame="1"/>
        </w:rPr>
        <w:t>,</w:t>
      </w:r>
      <w:r w:rsidR="006E7A3C">
        <w:rPr>
          <w:rFonts w:ascii="Arial" w:hAnsi="Arial" w:cs="Arial"/>
          <w:b/>
          <w:bCs/>
          <w:bdr w:val="none" w:sz="0" w:space="0" w:color="auto" w:frame="1"/>
        </w:rPr>
        <w:t xml:space="preserve"> </w:t>
      </w:r>
      <w:r w:rsidRPr="006E7A3C">
        <w:rPr>
          <w:rFonts w:ascii="Arial" w:hAnsi="Arial" w:cs="Arial"/>
          <w:b/>
          <w:bCs/>
          <w:bdr w:val="none" w:sz="0" w:space="0" w:color="auto" w:frame="1"/>
        </w:rPr>
        <w:t xml:space="preserve">except rural families. These interactions have </w:t>
      </w:r>
      <w:r w:rsidRPr="006E7A3C">
        <w:rPr>
          <w:rFonts w:ascii="Arial" w:hAnsi="Arial" w:cs="Arial"/>
          <w:b/>
          <w:bCs/>
          <w:bdr w:val="none" w:sz="0" w:space="0" w:color="auto" w:frame="1"/>
        </w:rPr>
        <w:lastRenderedPageBreak/>
        <w:t>prepared me to serve them in the state of Maryland because I have a pretty good understanding of the unique challenges they face. Also, as being a member of some these groups myself, I can provide unique insight into how to get them engaged.</w:t>
      </w:r>
    </w:p>
    <w:p w14:paraId="22C8C33D" w14:textId="1C566B5B" w:rsidR="00596C47" w:rsidRPr="00C54127" w:rsidRDefault="00596C47" w:rsidP="00596C47">
      <w:pPr>
        <w:pStyle w:val="font8"/>
        <w:numPr>
          <w:ilvl w:val="0"/>
          <w:numId w:val="1"/>
        </w:numPr>
        <w:spacing w:before="0" w:beforeAutospacing="0" w:after="0" w:afterAutospacing="0" w:line="432" w:lineRule="atLeast"/>
        <w:ind w:left="840"/>
        <w:jc w:val="both"/>
        <w:textAlignment w:val="baseline"/>
        <w:rPr>
          <w:rFonts w:ascii="Arial" w:hAnsi="Arial" w:cs="Arial"/>
        </w:rPr>
      </w:pPr>
      <w:r>
        <w:rPr>
          <w:rFonts w:ascii="Arial" w:hAnsi="Arial" w:cs="Arial"/>
          <w:bdr w:val="none" w:sz="0" w:space="0" w:color="auto" w:frame="1"/>
        </w:rPr>
        <w:t>What is the key to empowering future leaders and cultivating talent? Can you tell us about a time where you demonstrated this quality?  </w:t>
      </w:r>
    </w:p>
    <w:p w14:paraId="3A615288" w14:textId="4D200391" w:rsidR="00C54127" w:rsidRPr="002D3900" w:rsidRDefault="002D3900" w:rsidP="00C54127">
      <w:pPr>
        <w:pStyle w:val="font8"/>
        <w:spacing w:before="0" w:beforeAutospacing="0" w:after="0" w:afterAutospacing="0" w:line="432" w:lineRule="atLeast"/>
        <w:ind w:left="840"/>
        <w:jc w:val="both"/>
        <w:textAlignment w:val="baseline"/>
        <w:rPr>
          <w:rFonts w:ascii="Arial" w:hAnsi="Arial" w:cs="Arial"/>
          <w:b/>
          <w:bCs/>
        </w:rPr>
      </w:pPr>
      <w:r w:rsidRPr="002D3900">
        <w:rPr>
          <w:rFonts w:ascii="Arial" w:hAnsi="Arial" w:cs="Arial"/>
          <w:b/>
          <w:bCs/>
          <w:bdr w:val="none" w:sz="0" w:space="0" w:color="auto" w:frame="1"/>
        </w:rPr>
        <w:t xml:space="preserve">The key to empowering leaders and cultivating talent is through mentorship and encouragement. I have had the pleasure of mentoring and training young people who were interested in my profession who have gone on to do great things in their personal and professional life. </w:t>
      </w:r>
    </w:p>
    <w:p w14:paraId="0AF6B36F" w14:textId="6035B3C1" w:rsidR="00596C47" w:rsidRPr="002D3900" w:rsidRDefault="00596C47" w:rsidP="00596C47">
      <w:pPr>
        <w:pStyle w:val="font8"/>
        <w:numPr>
          <w:ilvl w:val="0"/>
          <w:numId w:val="1"/>
        </w:numPr>
        <w:spacing w:before="0" w:beforeAutospacing="0" w:after="0" w:afterAutospacing="0" w:line="432" w:lineRule="atLeast"/>
        <w:ind w:left="840"/>
        <w:jc w:val="both"/>
        <w:textAlignment w:val="baseline"/>
        <w:rPr>
          <w:rFonts w:ascii="Arial" w:hAnsi="Arial" w:cs="Arial"/>
        </w:rPr>
      </w:pPr>
      <w:r>
        <w:rPr>
          <w:rFonts w:ascii="Arial" w:hAnsi="Arial" w:cs="Arial"/>
          <w:bdr w:val="none" w:sz="0" w:space="0" w:color="auto" w:frame="1"/>
        </w:rPr>
        <w:t>What do you believe is the most critical piece for a nonprofit board in planning for organizational success? Please share an example of when you engaged in such planning.  </w:t>
      </w:r>
    </w:p>
    <w:p w14:paraId="073DEA67" w14:textId="13BE961F" w:rsidR="002D3900" w:rsidRPr="002D3900" w:rsidRDefault="002D3900" w:rsidP="002D3900">
      <w:pPr>
        <w:pStyle w:val="font8"/>
        <w:spacing w:before="0" w:beforeAutospacing="0" w:after="0" w:afterAutospacing="0" w:line="432" w:lineRule="atLeast"/>
        <w:ind w:left="840"/>
        <w:jc w:val="both"/>
        <w:textAlignment w:val="baseline"/>
        <w:rPr>
          <w:rFonts w:ascii="Arial" w:hAnsi="Arial" w:cs="Arial"/>
          <w:b/>
          <w:bCs/>
        </w:rPr>
      </w:pPr>
      <w:r w:rsidRPr="002D3900">
        <w:rPr>
          <w:rFonts w:ascii="Arial" w:hAnsi="Arial" w:cs="Arial"/>
          <w:b/>
          <w:bCs/>
          <w:bdr w:val="none" w:sz="0" w:space="0" w:color="auto" w:frame="1"/>
        </w:rPr>
        <w:t>The most critical piece for a Nonprofit board in planning for organizational success to have a vision, a plan on how to bring that plan into fruition and to have the proper people and resources in place to execute it. An example of when I was part of that type of planning is my own business with my clients that I provide consulting. They usually will verbalize their vision of where they want their business to be and what they want it to look like, and I help them crate a realistic strategy or plan on how to achieve it and advise them on what type of positions will be needed.</w:t>
      </w:r>
    </w:p>
    <w:p w14:paraId="354E6C9C" w14:textId="399DDCB9" w:rsidR="00596C47" w:rsidRPr="006E7A3C" w:rsidRDefault="00596C47" w:rsidP="00596C47">
      <w:pPr>
        <w:pStyle w:val="font8"/>
        <w:numPr>
          <w:ilvl w:val="0"/>
          <w:numId w:val="1"/>
        </w:numPr>
        <w:spacing w:before="0" w:beforeAutospacing="0" w:after="0" w:afterAutospacing="0" w:line="432" w:lineRule="atLeast"/>
        <w:ind w:left="840"/>
        <w:jc w:val="both"/>
        <w:textAlignment w:val="baseline"/>
        <w:rPr>
          <w:rFonts w:ascii="Arial" w:hAnsi="Arial" w:cs="Arial"/>
        </w:rPr>
      </w:pPr>
      <w:r>
        <w:rPr>
          <w:rFonts w:ascii="Arial" w:hAnsi="Arial" w:cs="Arial"/>
          <w:bdr w:val="none" w:sz="0" w:space="0" w:color="auto" w:frame="1"/>
        </w:rPr>
        <w:t>When you consider committee work that you regard as having been very successful, tell us what you did in planning and execution that made it possible to accomplish the work.</w:t>
      </w:r>
    </w:p>
    <w:p w14:paraId="78297D2B" w14:textId="67DE9EE2" w:rsidR="006E7A3C" w:rsidRPr="006E7A3C" w:rsidRDefault="006E7A3C" w:rsidP="006E7A3C">
      <w:pPr>
        <w:pStyle w:val="font8"/>
        <w:spacing w:before="0" w:beforeAutospacing="0" w:after="0" w:afterAutospacing="0" w:line="432" w:lineRule="atLeast"/>
        <w:ind w:left="840"/>
        <w:jc w:val="both"/>
        <w:textAlignment w:val="baseline"/>
        <w:rPr>
          <w:rFonts w:ascii="Arial" w:hAnsi="Arial" w:cs="Arial"/>
          <w:b/>
          <w:bCs/>
        </w:rPr>
      </w:pPr>
      <w:r w:rsidRPr="006E7A3C">
        <w:rPr>
          <w:rFonts w:ascii="Arial" w:hAnsi="Arial" w:cs="Arial"/>
          <w:b/>
          <w:bCs/>
          <w:bdr w:val="none" w:sz="0" w:space="0" w:color="auto" w:frame="1"/>
        </w:rPr>
        <w:t>The work that I did in the planning and execution of committee work I deemed successful, was creating a strategy that utilized technology to help us work smarter and not harder. The technology also allowed us to become as autonomous as possible.</w:t>
      </w:r>
    </w:p>
    <w:p w14:paraId="5B840B6C" w14:textId="77777777" w:rsidR="006A4479" w:rsidRDefault="00EA2108"/>
    <w:sectPr w:rsidR="006A447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E469" w14:textId="77777777" w:rsidR="00EA2108" w:rsidRDefault="00EA2108" w:rsidP="006E7A3C">
      <w:pPr>
        <w:spacing w:after="0" w:line="240" w:lineRule="auto"/>
      </w:pPr>
      <w:r>
        <w:separator/>
      </w:r>
    </w:p>
  </w:endnote>
  <w:endnote w:type="continuationSeparator" w:id="0">
    <w:p w14:paraId="2348686E" w14:textId="77777777" w:rsidR="00EA2108" w:rsidRDefault="00EA2108" w:rsidP="006E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FE4A" w14:textId="77777777" w:rsidR="00EA2108" w:rsidRDefault="00EA2108" w:rsidP="006E7A3C">
      <w:pPr>
        <w:spacing w:after="0" w:line="240" w:lineRule="auto"/>
      </w:pPr>
      <w:r>
        <w:separator/>
      </w:r>
    </w:p>
  </w:footnote>
  <w:footnote w:type="continuationSeparator" w:id="0">
    <w:p w14:paraId="230C1129" w14:textId="77777777" w:rsidR="00EA2108" w:rsidRDefault="00EA2108" w:rsidP="006E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7F16" w14:textId="738A14C7" w:rsidR="006E7A3C" w:rsidRPr="006E7A3C" w:rsidRDefault="006E7A3C">
    <w:pPr>
      <w:pStyle w:val="Header"/>
      <w:rPr>
        <w:sz w:val="28"/>
        <w:szCs w:val="28"/>
      </w:rPr>
    </w:pPr>
    <w:r w:rsidRPr="006E7A3C">
      <w:rPr>
        <w:sz w:val="28"/>
        <w:szCs w:val="28"/>
      </w:rPr>
      <w:t>Katrina Jones</w:t>
    </w:r>
    <w:r>
      <w:rPr>
        <w:sz w:val="28"/>
        <w:szCs w:val="28"/>
      </w:rPr>
      <w:t>, Candidate for State 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670E7"/>
    <w:multiLevelType w:val="multilevel"/>
    <w:tmpl w:val="35AC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47"/>
    <w:rsid w:val="00177111"/>
    <w:rsid w:val="002D3900"/>
    <w:rsid w:val="00596C47"/>
    <w:rsid w:val="006E7A3C"/>
    <w:rsid w:val="00716515"/>
    <w:rsid w:val="00C54127"/>
    <w:rsid w:val="00EA2108"/>
    <w:rsid w:val="00FB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28E0"/>
  <w15:chartTrackingRefBased/>
  <w15:docId w15:val="{2926D0ED-B189-40FA-9A37-55EC336E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96C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7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3C"/>
  </w:style>
  <w:style w:type="paragraph" w:styleId="Footer">
    <w:name w:val="footer"/>
    <w:basedOn w:val="Normal"/>
    <w:link w:val="FooterChar"/>
    <w:uiPriority w:val="99"/>
    <w:unhideWhenUsed/>
    <w:rsid w:val="006E7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Jones</dc:creator>
  <cp:keywords/>
  <dc:description/>
  <cp:lastModifiedBy>Katrina Jones</cp:lastModifiedBy>
  <cp:revision>1</cp:revision>
  <dcterms:created xsi:type="dcterms:W3CDTF">2021-08-03T02:08:00Z</dcterms:created>
  <dcterms:modified xsi:type="dcterms:W3CDTF">2021-08-03T02:57:00Z</dcterms:modified>
</cp:coreProperties>
</file>